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F9EEE08" w:rsidR="00764E53" w:rsidRPr="0061285D" w:rsidRDefault="004C5E4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88BF99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C5E4D">
              <w:rPr>
                <w:b/>
                <w:lang w:val="uk-UA"/>
              </w:rPr>
              <w:t>524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486A14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E2010">
        <w:rPr>
          <w:b/>
          <w:bCs/>
          <w:szCs w:val="28"/>
          <w:lang w:val="uk-UA"/>
        </w:rPr>
        <w:t>Байрамову Ільгару Ільхаму огли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5460A9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E2010">
        <w:rPr>
          <w:szCs w:val="28"/>
          <w:lang w:val="uk-UA"/>
        </w:rPr>
        <w:t>Байрамова Ільгара Ільхама огли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B638A39" w:rsidR="008A34EA" w:rsidRPr="00444780" w:rsidRDefault="00EE2010" w:rsidP="003104CD">
      <w:pPr>
        <w:ind w:firstLine="567"/>
        <w:rPr>
          <w:lang w:val="uk-UA"/>
        </w:rPr>
      </w:pPr>
      <w:r>
        <w:rPr>
          <w:szCs w:val="28"/>
          <w:lang w:val="uk-UA"/>
        </w:rPr>
        <w:t>Байрамовим Ільгаром Ільхамом огли</w:t>
      </w:r>
      <w:r w:rsidRP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 w:rsidR="00504D1C"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2D551591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E2010">
        <w:rPr>
          <w:szCs w:val="28"/>
          <w:lang w:val="uk-UA"/>
        </w:rPr>
        <w:t>Байрамов Ільгар Ільхам огли</w:t>
      </w:r>
      <w:r w:rsidR="00EE2010" w:rsidRPr="00444780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504D1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04D1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626B90B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EE2010">
        <w:rPr>
          <w:szCs w:val="28"/>
          <w:lang w:val="uk-UA"/>
        </w:rPr>
        <w:t>Байрамов Ільгар Ільхам огли</w:t>
      </w:r>
      <w:r w:rsidR="00EE2010" w:rsidRPr="00444780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04D1C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504D1C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504D1C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504D1C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04F149F4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EE2010">
        <w:rPr>
          <w:szCs w:val="28"/>
          <w:lang w:val="uk-UA"/>
        </w:rPr>
        <w:t>Байрамов Ільгар Ільхам огли</w:t>
      </w:r>
      <w:r w:rsidR="00EE2010" w:rsidRPr="00444780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504D1C">
        <w:rPr>
          <w:lang w:val="uk-UA"/>
        </w:rPr>
        <w:t>в</w:t>
      </w:r>
      <w:r w:rsidR="00223A44">
        <w:rPr>
          <w:lang w:val="uk-UA"/>
        </w:rPr>
        <w:t xml:space="preserve"> зазначений іспит</w:t>
      </w:r>
      <w:r w:rsidR="00EE2010">
        <w:rPr>
          <w:lang w:val="uk-UA"/>
        </w:rPr>
        <w:t xml:space="preserve"> </w:t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330988C8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EE2010">
        <w:rPr>
          <w:szCs w:val="28"/>
          <w:lang w:val="uk-UA"/>
        </w:rPr>
        <w:t>Байрамов Ільгар Ільхам огли</w:t>
      </w:r>
      <w:r w:rsidR="00EE2010" w:rsidRPr="00444780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</w:t>
      </w:r>
      <w:r w:rsidR="00504D1C">
        <w:rPr>
          <w:lang w:val="uk-UA"/>
        </w:rPr>
        <w:t>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</w:t>
      </w:r>
      <w:r w:rsidR="00EE2010">
        <w:rPr>
          <w:lang w:val="uk-UA"/>
        </w:rPr>
        <w:br/>
      </w:r>
      <w:r>
        <w:rPr>
          <w:lang w:val="uk-UA"/>
        </w:rPr>
        <w:t xml:space="preserve">частиною </w:t>
      </w:r>
      <w:r w:rsidR="00656021">
        <w:rPr>
          <w:lang w:val="uk-UA"/>
        </w:rPr>
        <w:t>восьмою статті 31 Закону України «Про прокуратуру» та приписи абзацу другого</w:t>
      </w:r>
      <w:r w:rsidR="00EE2010">
        <w:rPr>
          <w:lang w:val="uk-UA"/>
        </w:rPr>
        <w:t xml:space="preserve"> </w:t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64CBA6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E2010">
        <w:rPr>
          <w:szCs w:val="28"/>
          <w:lang w:val="uk-UA"/>
        </w:rPr>
        <w:t>Байрамову Ільгару Ільхаму огли</w:t>
      </w:r>
      <w:r w:rsidR="00EE2010" w:rsidRPr="00444780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7E76A4DC" w14:textId="7721E34C" w:rsidR="00504D1C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E2010">
        <w:rPr>
          <w:szCs w:val="28"/>
          <w:lang w:val="uk-UA"/>
        </w:rPr>
        <w:t>Байрамову Ільгару Ільхаму огли.</w:t>
      </w:r>
      <w:r w:rsidR="00504D1C" w:rsidRPr="007C17E7">
        <w:rPr>
          <w:lang w:val="uk-UA"/>
        </w:rPr>
        <w:t xml:space="preserve"> </w:t>
      </w:r>
    </w:p>
    <w:p w14:paraId="21218D39" w14:textId="3A9B9A2E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B2826" w14:textId="77777777" w:rsidR="004A26BB" w:rsidRDefault="004A26BB">
      <w:r>
        <w:separator/>
      </w:r>
    </w:p>
  </w:endnote>
  <w:endnote w:type="continuationSeparator" w:id="0">
    <w:p w14:paraId="59470C13" w14:textId="77777777" w:rsidR="004A26BB" w:rsidRDefault="004A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AA31B" w14:textId="77777777" w:rsidR="004A26BB" w:rsidRDefault="004A26BB">
      <w:r>
        <w:separator/>
      </w:r>
    </w:p>
  </w:footnote>
  <w:footnote w:type="continuationSeparator" w:id="0">
    <w:p w14:paraId="1F593E4F" w14:textId="77777777" w:rsidR="004A26BB" w:rsidRDefault="004A2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3F7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4749C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A26BB"/>
    <w:rsid w:val="004B35C1"/>
    <w:rsid w:val="004B7085"/>
    <w:rsid w:val="004C5E4D"/>
    <w:rsid w:val="004D77E0"/>
    <w:rsid w:val="004F41B7"/>
    <w:rsid w:val="0050236E"/>
    <w:rsid w:val="00504D1C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13E75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E2010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440D2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2657</Words>
  <Characters>1515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2025-08-07T13:57:00Z</cp:lastPrinted>
  <dcterms:created xsi:type="dcterms:W3CDTF">2025-07-07T14:55:00Z</dcterms:created>
  <dcterms:modified xsi:type="dcterms:W3CDTF">2025-08-13T15:58:00Z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